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12C0B97" w:rsidR="00B45524" w:rsidRPr="0044290B" w:rsidRDefault="005A2F3D"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860577" w:rsidRPr="009B20F7">
        <w:rPr>
          <w:rFonts w:cs="Times New Roman"/>
          <w:b/>
          <w:sz w:val="24"/>
          <w:szCs w:val="24"/>
        </w:rPr>
        <w:t>o přijetí do služebního poměru a zařazení na služební míst</w:t>
      </w:r>
      <w:r w:rsidR="00860577">
        <w:rPr>
          <w:rFonts w:cs="Times New Roman"/>
          <w:b/>
          <w:sz w:val="24"/>
          <w:szCs w:val="24"/>
        </w:rPr>
        <w:t>o</w:t>
      </w:r>
      <w:r w:rsidR="00860577" w:rsidRPr="0044290B">
        <w:rPr>
          <w:rFonts w:cs="Times New Roman"/>
          <w:b/>
          <w:color w:val="000000" w:themeColor="text1"/>
          <w:sz w:val="24"/>
          <w:szCs w:val="24"/>
        </w:rPr>
        <w:t xml:space="preserve"> </w:t>
      </w:r>
      <w:r w:rsidR="003E28EE" w:rsidRPr="003E28EE">
        <w:rPr>
          <w:rFonts w:cs="Times New Roman"/>
          <w:b/>
          <w:color w:val="000000" w:themeColor="text1"/>
          <w:sz w:val="24"/>
          <w:szCs w:val="24"/>
        </w:rPr>
        <w:t>Specialista/specialistka na úseku vydávání jednotných environmetálních stanovisek v odboru výkonu státní správy V (oddělení Ostrava)</w:t>
      </w:r>
      <w:r w:rsidR="003E28EE">
        <w:rPr>
          <w:rFonts w:cs="Times New Roman"/>
          <w:b/>
          <w:color w:val="000000" w:themeColor="text1"/>
          <w:sz w:val="24"/>
          <w:szCs w:val="24"/>
        </w:rPr>
        <w:t xml:space="preserve"> </w:t>
      </w:r>
      <w:r w:rsidR="00860577">
        <w:rPr>
          <w:rFonts w:cs="Times New Roman"/>
          <w:b/>
          <w:sz w:val="24"/>
          <w:szCs w:val="24"/>
        </w:rPr>
        <w:t>v</w:t>
      </w:r>
      <w:r w:rsidR="00860577" w:rsidRPr="006B67C1">
        <w:rPr>
          <w:rFonts w:cs="Times New Roman"/>
          <w:b/>
          <w:sz w:val="24"/>
          <w:szCs w:val="24"/>
        </w:rPr>
        <w:t>e společném výběrovém řízení na</w:t>
      </w:r>
      <w:r w:rsidR="00860577">
        <w:rPr>
          <w:rFonts w:cs="Times New Roman"/>
          <w:b/>
          <w:sz w:val="24"/>
          <w:szCs w:val="24"/>
        </w:rPr>
        <w:t> </w:t>
      </w:r>
      <w:r w:rsidR="00860577" w:rsidRPr="006B67C1">
        <w:rPr>
          <w:rFonts w:cs="Times New Roman"/>
          <w:b/>
          <w:sz w:val="24"/>
          <w:szCs w:val="24"/>
        </w:rPr>
        <w:t xml:space="preserve">služební místa </w:t>
      </w:r>
      <w:r w:rsidR="003E28EE" w:rsidRPr="003E28EE">
        <w:rPr>
          <w:rFonts w:cs="Times New Roman"/>
          <w:b/>
          <w:sz w:val="24"/>
          <w:szCs w:val="24"/>
        </w:rPr>
        <w:t>000916 a 000917</w:t>
      </w:r>
      <w:r w:rsidR="00B45524" w:rsidRPr="0044290B">
        <w:rPr>
          <w:rFonts w:cs="Times New Roman"/>
          <w:b/>
          <w:color w:val="000000" w:themeColor="text1"/>
          <w:sz w:val="24"/>
          <w:szCs w:val="24"/>
        </w:rPr>
        <w:t>,</w:t>
      </w:r>
    </w:p>
    <w:p w14:paraId="6B69A772" w14:textId="562F2805" w:rsidR="00B45524" w:rsidRPr="0044290B" w:rsidRDefault="005A2F3D" w:rsidP="00860577">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860577" w:rsidRPr="0044290B">
        <w:rPr>
          <w:rFonts w:cs="Times New Roman"/>
          <w:b/>
          <w:color w:val="000000" w:themeColor="text1"/>
          <w:sz w:val="24"/>
          <w:szCs w:val="24"/>
        </w:rPr>
        <w:t xml:space="preserve">o zařazení na služební místo </w:t>
      </w:r>
      <w:r w:rsidR="003E28EE" w:rsidRPr="003E28EE">
        <w:rPr>
          <w:rFonts w:cs="Times New Roman"/>
          <w:b/>
          <w:color w:val="000000" w:themeColor="text1"/>
          <w:sz w:val="24"/>
          <w:szCs w:val="24"/>
        </w:rPr>
        <w:t>Specialista/specialistka na úseku vydávání jednotných environmetálních stanovisek v odboru výkonu státní správy V (oddělení Ostrava)</w:t>
      </w:r>
      <w:r w:rsidR="00860577">
        <w:rPr>
          <w:rFonts w:cs="Times New Roman"/>
          <w:b/>
          <w:color w:val="000000" w:themeColor="text1"/>
          <w:sz w:val="24"/>
          <w:szCs w:val="24"/>
        </w:rPr>
        <w:t xml:space="preserve"> </w:t>
      </w:r>
      <w:r w:rsidR="00860577">
        <w:rPr>
          <w:rFonts w:cs="Times New Roman"/>
          <w:b/>
          <w:sz w:val="24"/>
          <w:szCs w:val="24"/>
        </w:rPr>
        <w:t>v</w:t>
      </w:r>
      <w:r w:rsidR="00860577" w:rsidRPr="006B67C1">
        <w:rPr>
          <w:rFonts w:cs="Times New Roman"/>
          <w:b/>
          <w:sz w:val="24"/>
          <w:szCs w:val="24"/>
        </w:rPr>
        <w:t>e společném výběrovém řízení na</w:t>
      </w:r>
      <w:r w:rsidR="00860577">
        <w:rPr>
          <w:rFonts w:cs="Times New Roman"/>
          <w:b/>
          <w:sz w:val="24"/>
          <w:szCs w:val="24"/>
        </w:rPr>
        <w:t> </w:t>
      </w:r>
      <w:r w:rsidR="00860577" w:rsidRPr="006B67C1">
        <w:rPr>
          <w:rFonts w:cs="Times New Roman"/>
          <w:b/>
          <w:sz w:val="24"/>
          <w:szCs w:val="24"/>
        </w:rPr>
        <w:t xml:space="preserve">služební místa </w:t>
      </w:r>
      <w:r w:rsidR="003E28EE" w:rsidRPr="003E28EE">
        <w:rPr>
          <w:rFonts w:cs="Times New Roman"/>
          <w:b/>
          <w:sz w:val="24"/>
          <w:szCs w:val="24"/>
        </w:rPr>
        <w:t>000916 a 000917</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860577">
        <w:trPr>
          <w:trHeight w:val="40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860577">
        <w:trPr>
          <w:trHeight w:val="370"/>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3E28EE">
        <w:trPr>
          <w:trHeight w:val="422"/>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3E28EE" w:rsidRDefault="005A2F3D" w:rsidP="00B45524">
            <w:pPr>
              <w:spacing w:after="0"/>
              <w:rPr>
                <w:rFonts w:cstheme="minorHAnsi"/>
                <w:b/>
                <w:sz w:val="24"/>
                <w:szCs w:val="24"/>
              </w:rPr>
            </w:pPr>
            <w:sdt>
              <w:sdtPr>
                <w:rPr>
                  <w:rFonts w:cstheme="minorHAnsi"/>
                  <w:b/>
                  <w:sz w:val="28"/>
                  <w:szCs w:val="28"/>
                </w:rPr>
                <w:id w:val="549665235"/>
                <w14:checkbox>
                  <w14:checked w14:val="0"/>
                  <w14:checkedState w14:val="2612" w14:font="MS Gothic"/>
                  <w14:uncheckedState w14:val="2610" w14:font="MS Gothic"/>
                </w14:checkbox>
              </w:sdtPr>
              <w:sdtEndPr/>
              <w:sdtContent>
                <w:r w:rsidR="00D36F58" w:rsidRPr="003E28EE">
                  <w:rPr>
                    <w:rFonts w:ascii="Segoe UI Symbol" w:eastAsia="MS Gothic" w:hAnsi="Segoe UI Symbol" w:cs="Segoe UI Symbol"/>
                    <w:b/>
                    <w:sz w:val="28"/>
                    <w:szCs w:val="28"/>
                  </w:rPr>
                  <w:t>☐</w:t>
                </w:r>
              </w:sdtContent>
            </w:sdt>
            <w:r w:rsidR="00B45524" w:rsidRPr="003E28EE">
              <w:rPr>
                <w:rFonts w:cstheme="minorHAnsi"/>
                <w:b/>
                <w:sz w:val="24"/>
                <w:szCs w:val="24"/>
              </w:rPr>
              <w:t xml:space="preserve"> Žádám o přijetí do služebního poměru</w:t>
            </w:r>
            <w:r w:rsidR="00B45524" w:rsidRPr="003E28EE">
              <w:rPr>
                <w:rStyle w:val="Znakapoznpodarou"/>
                <w:rFonts w:cstheme="minorHAnsi"/>
                <w:b/>
                <w:sz w:val="24"/>
                <w:szCs w:val="24"/>
              </w:rPr>
              <w:footnoteReference w:id="7"/>
            </w:r>
            <w:r w:rsidR="00B45524" w:rsidRPr="003E28EE">
              <w:rPr>
                <w:rFonts w:cstheme="minorHAnsi"/>
                <w:b/>
                <w:sz w:val="24"/>
                <w:szCs w:val="24"/>
              </w:rPr>
              <w:t xml:space="preserve"> a</w:t>
            </w:r>
            <w:r w:rsidR="00B45524" w:rsidRPr="003E28EE">
              <w:rPr>
                <w:rFonts w:cstheme="minorHAnsi"/>
                <w:bCs/>
                <w:sz w:val="24"/>
                <w:szCs w:val="24"/>
              </w:rPr>
              <w:tab/>
            </w:r>
            <w:r w:rsidR="00B45524" w:rsidRPr="003E28EE">
              <w:rPr>
                <w:rFonts w:cstheme="minorHAnsi"/>
                <w:bCs/>
                <w:sz w:val="24"/>
                <w:szCs w:val="24"/>
              </w:rPr>
              <w:tab/>
            </w:r>
            <w:r w:rsidR="00B45524" w:rsidRPr="003E28EE">
              <w:rPr>
                <w:rFonts w:cstheme="minorHAnsi"/>
                <w:bCs/>
                <w:sz w:val="24"/>
                <w:szCs w:val="24"/>
              </w:rPr>
              <w:tab/>
            </w:r>
            <w:r w:rsidR="00B45524" w:rsidRPr="003E28EE">
              <w:rPr>
                <w:rFonts w:cstheme="minorHAnsi"/>
                <w:bCs/>
                <w:sz w:val="24"/>
                <w:szCs w:val="24"/>
              </w:rPr>
              <w:tab/>
            </w:r>
            <w:r w:rsidR="00B45524" w:rsidRPr="003E28EE">
              <w:rPr>
                <w:rFonts w:cstheme="minorHAnsi"/>
                <w:bCs/>
                <w:sz w:val="24"/>
                <w:szCs w:val="24"/>
              </w:rPr>
              <w:tab/>
            </w:r>
            <w:r w:rsidR="00B45524" w:rsidRPr="003E28EE">
              <w:rPr>
                <w:rFonts w:cstheme="minorHAnsi"/>
                <w:bCs/>
                <w:sz w:val="24"/>
                <w:szCs w:val="24"/>
              </w:rPr>
              <w:tab/>
            </w:r>
            <w:r w:rsidR="00B45524" w:rsidRPr="003E28EE">
              <w:rPr>
                <w:rFonts w:cstheme="minorHAnsi"/>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4B6D659E" w14:textId="69DA694E" w:rsidR="003E28EE" w:rsidRPr="003E28EE" w:rsidRDefault="005A2F3D" w:rsidP="003E28EE">
            <w:pPr>
              <w:spacing w:after="60" w:line="240" w:lineRule="auto"/>
              <w:ind w:left="2999" w:hanging="2977"/>
              <w:rPr>
                <w:rFonts w:cstheme="minorHAnsi"/>
                <w:sz w:val="20"/>
                <w:szCs w:val="20"/>
              </w:rPr>
            </w:pPr>
            <w:sdt>
              <w:sdtPr>
                <w:rPr>
                  <w:rFonts w:cstheme="minorHAnsi"/>
                  <w:b/>
                  <w:sz w:val="28"/>
                  <w:szCs w:val="28"/>
                </w:rPr>
                <w:id w:val="-1463502932"/>
                <w14:checkbox>
                  <w14:checked w14:val="0"/>
                  <w14:checkedState w14:val="2612" w14:font="MS Gothic"/>
                  <w14:uncheckedState w14:val="2610" w14:font="MS Gothic"/>
                </w14:checkbox>
              </w:sdtPr>
              <w:sdtEndPr/>
              <w:sdtContent>
                <w:r w:rsidR="00D36F58" w:rsidRPr="003E28EE">
                  <w:rPr>
                    <w:rFonts w:ascii="Segoe UI Symbol" w:eastAsia="MS Gothic" w:hAnsi="Segoe UI Symbol" w:cs="Segoe UI Symbol"/>
                    <w:b/>
                    <w:sz w:val="28"/>
                    <w:szCs w:val="28"/>
                  </w:rPr>
                  <w:t>☐</w:t>
                </w:r>
              </w:sdtContent>
            </w:sdt>
            <w:r w:rsidR="00D36F58" w:rsidRPr="003E28EE">
              <w:rPr>
                <w:rFonts w:cstheme="minorHAnsi"/>
                <w:b/>
                <w:bCs/>
                <w:sz w:val="24"/>
                <w:szCs w:val="24"/>
              </w:rPr>
              <w:t xml:space="preserve">  </w:t>
            </w:r>
            <w:r w:rsidR="00B45524" w:rsidRPr="003E28EE">
              <w:rPr>
                <w:rFonts w:cstheme="minorHAnsi"/>
                <w:b/>
                <w:bCs/>
                <w:sz w:val="24"/>
                <w:szCs w:val="24"/>
              </w:rPr>
              <w:t xml:space="preserve">zařazení na služební </w:t>
            </w:r>
            <w:r w:rsidR="00B45524" w:rsidRPr="003E28EE">
              <w:rPr>
                <w:rFonts w:cstheme="minorHAnsi"/>
                <w:b/>
                <w:bCs/>
                <w:color w:val="000000" w:themeColor="text1"/>
                <w:sz w:val="24"/>
                <w:szCs w:val="24"/>
              </w:rPr>
              <w:t xml:space="preserve">místo </w:t>
            </w:r>
            <w:r w:rsidR="003E28EE" w:rsidRPr="003E28EE">
              <w:rPr>
                <w:rFonts w:cstheme="minorHAnsi"/>
                <w:sz w:val="20"/>
                <w:szCs w:val="20"/>
              </w:rPr>
              <w:t>Specialista/specialistka na úseku vydávání jednotných environmetálních stanovisek</w:t>
            </w:r>
            <w:r w:rsidR="00860577" w:rsidRPr="003E28EE">
              <w:rPr>
                <w:rFonts w:cstheme="minorHAnsi"/>
                <w:sz w:val="20"/>
                <w:szCs w:val="20"/>
              </w:rPr>
              <w:t xml:space="preserve"> ve společném výběrovém řízení na služební místa </w:t>
            </w:r>
            <w:r w:rsidR="003E28EE" w:rsidRPr="003E28EE">
              <w:rPr>
                <w:rFonts w:cstheme="minorHAnsi"/>
                <w:sz w:val="20"/>
                <w:szCs w:val="20"/>
              </w:rPr>
              <w:t>000916 a 000917</w:t>
            </w:r>
          </w:p>
          <w:p w14:paraId="5A33388E" w14:textId="5B0434E0" w:rsidR="00860577" w:rsidRPr="003E28EE" w:rsidRDefault="00860577" w:rsidP="00860577">
            <w:pPr>
              <w:spacing w:after="60" w:line="240" w:lineRule="auto"/>
              <w:rPr>
                <w:rFonts w:cstheme="minorHAnsi"/>
                <w:b/>
                <w:bCs/>
                <w:sz w:val="24"/>
                <w:szCs w:val="24"/>
              </w:rPr>
            </w:pPr>
            <w:r w:rsidRPr="003E28EE">
              <w:rPr>
                <w:rFonts w:cstheme="minorHAnsi"/>
                <w:b/>
                <w:bCs/>
                <w:sz w:val="24"/>
                <w:szCs w:val="24"/>
              </w:rPr>
              <w:t xml:space="preserve">ve služebním úřadu                    </w:t>
            </w:r>
            <w:r w:rsidRPr="003E28EE">
              <w:rPr>
                <w:rFonts w:cstheme="minorHAnsi"/>
                <w:bCs/>
                <w:sz w:val="24"/>
                <w:szCs w:val="24"/>
              </w:rPr>
              <w:t>Ministerstvo životního prostředí</w:t>
            </w:r>
            <w:r w:rsidRPr="003E28EE">
              <w:rPr>
                <w:rFonts w:cstheme="minorHAnsi"/>
                <w:b/>
                <w:bCs/>
                <w:sz w:val="24"/>
                <w:szCs w:val="24"/>
              </w:rPr>
              <w:t xml:space="preserve"> </w:t>
            </w:r>
          </w:p>
          <w:p w14:paraId="7A0D8FC0" w14:textId="31CD96A8" w:rsidR="00860577" w:rsidRPr="003E28EE" w:rsidRDefault="00860577" w:rsidP="00860577">
            <w:pPr>
              <w:rPr>
                <w:rFonts w:cstheme="minorHAnsi"/>
                <w:sz w:val="24"/>
                <w:szCs w:val="24"/>
              </w:rPr>
            </w:pPr>
            <w:r w:rsidRPr="003E28EE">
              <w:rPr>
                <w:rFonts w:cstheme="minorHAnsi"/>
                <w:b/>
                <w:bCs/>
                <w:sz w:val="24"/>
                <w:szCs w:val="24"/>
              </w:rPr>
              <w:t xml:space="preserve">v odboru                                       </w:t>
            </w:r>
            <w:r w:rsidR="003E28EE" w:rsidRPr="003E28EE">
              <w:rPr>
                <w:rFonts w:cstheme="minorHAnsi"/>
                <w:sz w:val="24"/>
                <w:szCs w:val="24"/>
              </w:rPr>
              <w:t>výkonu státní správy V</w:t>
            </w:r>
          </w:p>
          <w:p w14:paraId="1ACD1277" w14:textId="52137C87" w:rsidR="00B45524" w:rsidRPr="003E28EE" w:rsidRDefault="00860577" w:rsidP="00860577">
            <w:pPr>
              <w:rPr>
                <w:rFonts w:cstheme="minorHAnsi"/>
                <w:b/>
                <w:bCs/>
                <w:sz w:val="24"/>
                <w:szCs w:val="24"/>
              </w:rPr>
            </w:pPr>
            <w:r w:rsidRPr="003E28EE">
              <w:rPr>
                <w:rFonts w:cstheme="minorHAnsi"/>
                <w:b/>
                <w:sz w:val="24"/>
                <w:szCs w:val="24"/>
              </w:rPr>
              <w:lastRenderedPageBreak/>
              <w:t>v </w:t>
            </w:r>
            <w:r w:rsidRPr="003E28EE">
              <w:rPr>
                <w:rFonts w:cstheme="minorHAnsi"/>
                <w:b/>
                <w:color w:val="000000" w:themeColor="text1"/>
                <w:sz w:val="24"/>
                <w:szCs w:val="24"/>
              </w:rPr>
              <w:t>oddělení</w:t>
            </w:r>
            <w:r w:rsidRPr="003E28EE">
              <w:rPr>
                <w:rFonts w:cstheme="minorHAnsi"/>
                <w:color w:val="000000" w:themeColor="text1"/>
                <w:sz w:val="24"/>
                <w:szCs w:val="24"/>
              </w:rPr>
              <w:t xml:space="preserve">                                    </w:t>
            </w:r>
            <w:r w:rsidR="003E28EE" w:rsidRPr="003E28EE">
              <w:rPr>
                <w:rFonts w:cstheme="minorHAnsi"/>
                <w:color w:val="000000" w:themeColor="text1"/>
                <w:sz w:val="24"/>
                <w:szCs w:val="24"/>
              </w:rPr>
              <w:t>Ostrava</w:t>
            </w:r>
            <w:r w:rsidRPr="003E28EE">
              <w:rPr>
                <w:rFonts w:cstheme="minorHAnsi"/>
                <w:color w:val="000000" w:themeColor="text1"/>
                <w:sz w:val="24"/>
                <w:szCs w:val="24"/>
              </w:rPr>
              <w:t>.</w:t>
            </w:r>
          </w:p>
        </w:tc>
      </w:tr>
    </w:tbl>
    <w:p w14:paraId="600C8C47" w14:textId="77777777" w:rsidR="0060168F" w:rsidRDefault="0060168F" w:rsidP="00481818">
      <w:pPr>
        <w:spacing w:before="120"/>
        <w:outlineLvl w:val="0"/>
        <w:rPr>
          <w:rFonts w:ascii="Times New Roman" w:hAnsi="Times New Roman" w:cs="Times New Roman"/>
          <w:b/>
          <w:sz w:val="24"/>
          <w:szCs w:val="24"/>
          <w:u w:val="single"/>
        </w:rPr>
      </w:pPr>
    </w:p>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8"/>
      </w:r>
    </w:p>
    <w:p w14:paraId="10CD6963" w14:textId="7F188400"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w:t>
      </w:r>
      <w:r w:rsidR="003E28EE">
        <w:rPr>
          <w:rFonts w:cstheme="minorHAnsi"/>
          <w:bCs/>
        </w:rPr>
        <w:t xml:space="preserve">společného </w:t>
      </w:r>
      <w:r w:rsidRPr="00BD6986">
        <w:rPr>
          <w:rFonts w:cstheme="minorHAnsi"/>
          <w:bCs/>
        </w:rPr>
        <w:t xml:space="preserve">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1A86047D"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w:t>
      </w:r>
      <w:r w:rsidR="003E28EE">
        <w:rPr>
          <w:rFonts w:cs="Times New Roman"/>
          <w:bCs/>
        </w:rPr>
        <w:t xml:space="preserve">společného </w:t>
      </w:r>
      <w:r w:rsidRPr="00BD6986">
        <w:rPr>
          <w:rFonts w:cs="Times New Roman"/>
          <w:bCs/>
        </w:rPr>
        <w:t xml:space="preserve">výběrového řízení v souladu s v § 25 odst. 1 písm. f) a § 26 odst. </w:t>
      </w:r>
      <w:r w:rsidR="00711A77">
        <w:rPr>
          <w:rFonts w:cs="Times New Roman"/>
          <w:bCs/>
        </w:rPr>
        <w:t>4</w:t>
      </w:r>
      <w:r w:rsidRPr="00BD6986">
        <w:rPr>
          <w:rFonts w:cs="Times New Roman"/>
          <w:bCs/>
        </w:rPr>
        <w:t xml:space="preserve"> zákona o státní službě v</w:t>
      </w:r>
      <w:r w:rsidR="003E28EE">
        <w:rPr>
          <w:rFonts w:cs="Times New Roman"/>
          <w:bCs/>
        </w:rPr>
        <w:t> </w:t>
      </w:r>
      <w:r w:rsidRPr="00BD6986">
        <w:rPr>
          <w:rFonts w:cs="Times New Roman"/>
          <w:bCs/>
        </w:rPr>
        <w:t xml:space="preserve">návaznosti 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w:t>
      </w:r>
      <w:r w:rsidR="003E28EE">
        <w:rPr>
          <w:rFonts w:cs="Times New Roman"/>
          <w:bCs/>
        </w:rPr>
        <w:t>ých</w:t>
      </w:r>
      <w:r w:rsidRPr="00BD6986">
        <w:rPr>
          <w:rFonts w:cs="Times New Roman"/>
          <w:bCs/>
        </w:rPr>
        <w:t xml:space="preserve"> služební</w:t>
      </w:r>
      <w:r w:rsidR="003E28EE">
        <w:rPr>
          <w:rFonts w:cs="Times New Roman"/>
          <w:bCs/>
        </w:rPr>
        <w:t>ch</w:t>
      </w:r>
      <w:r w:rsidRPr="00BD6986">
        <w:rPr>
          <w:rFonts w:cs="Times New Roman"/>
          <w:bCs/>
        </w:rPr>
        <w:t xml:space="preserve"> míst</w:t>
      </w:r>
      <w:r w:rsidR="003E28EE">
        <w:rPr>
          <w:rFonts w:cs="Times New Roman"/>
          <w:bCs/>
        </w:rPr>
        <w:t>ech</w:t>
      </w:r>
      <w:r w:rsidRPr="00BD6986">
        <w:rPr>
          <w:rFonts w:cs="Times New Roman"/>
          <w:bCs/>
        </w:rPr>
        <w:t>.</w:t>
      </w:r>
    </w:p>
    <w:p w14:paraId="3C6B9241" w14:textId="350ACB13"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w:t>
      </w:r>
      <w:r w:rsidR="003E28EE">
        <w:rPr>
          <w:rFonts w:cs="Times New Roman"/>
          <w:bCs/>
        </w:rPr>
        <w:t xml:space="preserve">společného </w:t>
      </w:r>
      <w:r w:rsidRPr="00BD6986">
        <w:rPr>
          <w:rFonts w:cs="Times New Roman"/>
          <w:bCs/>
        </w:rPr>
        <w:t xml:space="preserve">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5A2F3D"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5A2F3D"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C976055" w:rsidR="00D744B5" w:rsidRDefault="005A2F3D"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Pro účely</w:t>
      </w:r>
      <w:r w:rsidR="003E28EE">
        <w:rPr>
          <w:rFonts w:cs="Times New Roman"/>
          <w:bCs/>
          <w:color w:val="000000" w:themeColor="text1"/>
        </w:rPr>
        <w:t xml:space="preserve"> společného </w:t>
      </w:r>
      <w:r w:rsidR="00D744B5" w:rsidRPr="005E6249">
        <w:rPr>
          <w:rFonts w:cs="Times New Roman"/>
          <w:bCs/>
          <w:color w:val="000000" w:themeColor="text1"/>
        </w:rPr>
        <w:t xml:space="preserve">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w:t>
      </w:r>
      <w:r w:rsidR="003E28EE">
        <w:rPr>
          <w:rFonts w:cs="Times New Roman"/>
          <w:bCs/>
          <w:color w:val="000000" w:themeColor="text1"/>
        </w:rPr>
        <w:t> </w:t>
      </w:r>
      <w:r w:rsidR="00D744B5" w:rsidRPr="005E6249">
        <w:rPr>
          <w:rFonts w:cs="Times New Roman"/>
          <w:bCs/>
          <w:color w:val="000000" w:themeColor="text1"/>
        </w:rPr>
        <w:t xml:space="preserve">návaznosti 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w:t>
      </w:r>
      <w:r w:rsidR="003E28EE" w:rsidRPr="00BD6986">
        <w:rPr>
          <w:rFonts w:cs="Times New Roman"/>
          <w:bCs/>
        </w:rPr>
        <w:t>na předmětn</w:t>
      </w:r>
      <w:r w:rsidR="003E28EE">
        <w:rPr>
          <w:rFonts w:cs="Times New Roman"/>
          <w:bCs/>
        </w:rPr>
        <w:t>ých</w:t>
      </w:r>
      <w:r w:rsidR="003E28EE" w:rsidRPr="00BD6986">
        <w:rPr>
          <w:rFonts w:cs="Times New Roman"/>
          <w:bCs/>
        </w:rPr>
        <w:t xml:space="preserve"> služební</w:t>
      </w:r>
      <w:r w:rsidR="003E28EE">
        <w:rPr>
          <w:rFonts w:cs="Times New Roman"/>
          <w:bCs/>
        </w:rPr>
        <w:t>ch</w:t>
      </w:r>
      <w:r w:rsidR="003E28EE" w:rsidRPr="00BD6986">
        <w:rPr>
          <w:rFonts w:cs="Times New Roman"/>
          <w:bCs/>
        </w:rPr>
        <w:t xml:space="preserve"> míst</w:t>
      </w:r>
      <w:r w:rsidR="003E28EE">
        <w:rPr>
          <w:rFonts w:cs="Times New Roman"/>
          <w:bCs/>
        </w:rPr>
        <w:t>ech</w:t>
      </w:r>
      <w:r w:rsidR="00D744B5" w:rsidRPr="005E6249">
        <w:rPr>
          <w:rFonts w:cs="Times New Roman"/>
          <w:bCs/>
          <w:color w:val="000000" w:themeColor="text1"/>
        </w:rPr>
        <w:t xml:space="preserve">.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5A2F3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5A2F3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5A2F3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5A2F3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5A2F3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5A2F3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3E28EE"/>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E0B3E"/>
    <w:rsid w:val="005034C5"/>
    <w:rsid w:val="00527E60"/>
    <w:rsid w:val="00556F8A"/>
    <w:rsid w:val="00571C63"/>
    <w:rsid w:val="00585402"/>
    <w:rsid w:val="00587FE9"/>
    <w:rsid w:val="005905AA"/>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60577"/>
    <w:rsid w:val="00875FA2"/>
    <w:rsid w:val="00881730"/>
    <w:rsid w:val="008A1C3A"/>
    <w:rsid w:val="008C6E9E"/>
    <w:rsid w:val="008D1E46"/>
    <w:rsid w:val="008D6C8B"/>
    <w:rsid w:val="008E0511"/>
    <w:rsid w:val="008E0FD8"/>
    <w:rsid w:val="00934132"/>
    <w:rsid w:val="00936E5A"/>
    <w:rsid w:val="0095609B"/>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1DE1"/>
    <w:rsid w:val="00C4469E"/>
    <w:rsid w:val="00C63595"/>
    <w:rsid w:val="00C63BD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0D7F"/>
    <w:rsid w:val="00F6361D"/>
    <w:rsid w:val="00F67EB7"/>
    <w:rsid w:val="00F740BA"/>
    <w:rsid w:val="00F82245"/>
    <w:rsid w:val="00F946DD"/>
    <w:rsid w:val="00F97023"/>
    <w:rsid w:val="00FA03EC"/>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967</Words>
  <Characters>5712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17</cp:revision>
  <cp:lastPrinted>2025-01-07T10:45:00Z</cp:lastPrinted>
  <dcterms:created xsi:type="dcterms:W3CDTF">2024-07-09T14:06:00Z</dcterms:created>
  <dcterms:modified xsi:type="dcterms:W3CDTF">2025-05-27T17:28:00Z</dcterms:modified>
</cp:coreProperties>
</file>